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19" w:rsidRDefault="00115FC6" w:rsidP="00EC7682">
      <w:pPr>
        <w:pStyle w:val="Pa0"/>
        <w:jc w:val="center"/>
        <w:rPr>
          <w:rFonts w:cs="Bahnschrift Light"/>
          <w:color w:val="000000"/>
          <w:sz w:val="30"/>
          <w:szCs w:val="30"/>
        </w:rPr>
      </w:pPr>
      <w:r>
        <w:rPr>
          <w:rFonts w:cs="Bahnschrift Light"/>
          <w:noProof/>
          <w:color w:val="000000"/>
          <w:sz w:val="30"/>
          <w:szCs w:val="30"/>
          <w:lang w:eastAsia="fr-FR"/>
        </w:rPr>
        <w:drawing>
          <wp:inline distT="0" distB="0" distL="0" distR="0">
            <wp:extent cx="4162425" cy="4191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82" w:rsidRDefault="00EC7682" w:rsidP="00EC7682">
      <w:pPr>
        <w:pStyle w:val="Pa0"/>
        <w:jc w:val="center"/>
        <w:rPr>
          <w:rFonts w:cs="Bahnschrift Light"/>
          <w:color w:val="000000"/>
          <w:sz w:val="30"/>
          <w:szCs w:val="30"/>
        </w:rPr>
      </w:pPr>
      <w:r>
        <w:rPr>
          <w:rFonts w:cs="Bahnschrift Light"/>
          <w:color w:val="000000"/>
          <w:sz w:val="30"/>
          <w:szCs w:val="30"/>
        </w:rPr>
        <w:t>BORDEREAU DE VERSE</w:t>
      </w:r>
      <w:r w:rsidR="00C61A98">
        <w:rPr>
          <w:rFonts w:cs="Bahnschrift Light"/>
          <w:color w:val="000000"/>
          <w:sz w:val="30"/>
          <w:szCs w:val="30"/>
        </w:rPr>
        <w:t>MENT TAXE D’APPRENTISSAGE – 2022</w:t>
      </w:r>
    </w:p>
    <w:p w:rsidR="00EC7682" w:rsidRPr="00A30E84" w:rsidRDefault="00EC7682" w:rsidP="00EC7682">
      <w:pPr>
        <w:pStyle w:val="Default"/>
      </w:pPr>
    </w:p>
    <w:p w:rsidR="00EC7682" w:rsidRDefault="00EC7682" w:rsidP="00EC7682">
      <w:pPr>
        <w:pStyle w:val="Pa0"/>
        <w:jc w:val="center"/>
        <w:rPr>
          <w:rFonts w:cs="Bahnschrift Light"/>
          <w:color w:val="000000"/>
          <w:sz w:val="23"/>
          <w:szCs w:val="23"/>
        </w:rPr>
      </w:pPr>
      <w:r>
        <w:rPr>
          <w:rFonts w:cs="Bahnschrift Light"/>
          <w:color w:val="000000"/>
          <w:sz w:val="23"/>
          <w:szCs w:val="23"/>
        </w:rPr>
        <w:t>Solde de 13% affecté aux établissements de formations technologiques et professionnelles</w:t>
      </w:r>
    </w:p>
    <w:p w:rsidR="00EC7682" w:rsidRDefault="00EC7682" w:rsidP="00EC7682">
      <w:pPr>
        <w:pStyle w:val="Pa0"/>
        <w:jc w:val="center"/>
        <w:rPr>
          <w:rFonts w:cs="Bahnschrift Light"/>
          <w:color w:val="000000"/>
          <w:sz w:val="23"/>
          <w:szCs w:val="23"/>
        </w:rPr>
      </w:pPr>
      <w:r>
        <w:rPr>
          <w:rFonts w:cs="Bahnschrift Light"/>
          <w:color w:val="000000"/>
          <w:sz w:val="23"/>
          <w:szCs w:val="23"/>
        </w:rPr>
        <w:t>Décret n°2019-1491 du 27 décembre 2019 relatif au solde de la taxe d’apprentissage</w:t>
      </w:r>
    </w:p>
    <w:p w:rsidR="00EC7682" w:rsidRPr="00A30E84" w:rsidRDefault="00EC7682" w:rsidP="00EC7682">
      <w:pPr>
        <w:pStyle w:val="Default"/>
      </w:pPr>
    </w:p>
    <w:p w:rsidR="00EC7682" w:rsidRDefault="00EC7682" w:rsidP="00EC7682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ahnschrift Light"/>
          <w:color w:val="000000"/>
          <w:sz w:val="23"/>
          <w:szCs w:val="23"/>
        </w:rPr>
      </w:pPr>
      <w:r>
        <w:rPr>
          <w:rFonts w:cs="Bahnschrift Light"/>
          <w:color w:val="000000"/>
          <w:sz w:val="23"/>
          <w:szCs w:val="23"/>
        </w:rPr>
        <w:t>RENSEIGNEMENTS</w:t>
      </w:r>
    </w:p>
    <w:p w:rsidR="00EC7682" w:rsidRDefault="00C32CCB" w:rsidP="00EC7682">
      <w:pPr>
        <w:pStyle w:val="Default"/>
        <w:rPr>
          <w:rFonts w:cstheme="minorBidi"/>
          <w:color w:val="auto"/>
        </w:rPr>
      </w:pPr>
      <w:r w:rsidRPr="00C32CCB">
        <w:rPr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7.65pt;margin-top:13.3pt;width:240.75pt;height:102.05pt;z-index:251661312">
            <v:textbox style="mso-next-textbox:#_x0000_s1030">
              <w:txbxContent>
                <w:p w:rsidR="00923819" w:rsidRDefault="00923819" w:rsidP="00923819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Etablissement bénéficiaire :</w:t>
                  </w:r>
                </w:p>
                <w:p w:rsidR="00923819" w:rsidRDefault="00923819" w:rsidP="00923819">
                  <w:r>
                    <w:t>LYCEE LE CHAMP DE CLAYE</w:t>
                  </w:r>
                </w:p>
                <w:p w:rsidR="00923819" w:rsidRDefault="00923819" w:rsidP="00923819">
                  <w:r>
                    <w:t xml:space="preserve">71 AV PASTEUR   BP 83 </w:t>
                  </w:r>
                </w:p>
                <w:p w:rsidR="00923819" w:rsidRDefault="00923819" w:rsidP="00923819">
                  <w:r>
                    <w:t>77410 CLAYE-SOUILLY  CEDEX</w:t>
                  </w:r>
                </w:p>
                <w:p w:rsidR="00923819" w:rsidRDefault="00923819" w:rsidP="00923819">
                  <w:r>
                    <w:t>7</w:t>
                  </w:r>
                </w:p>
                <w:p w:rsidR="00923819" w:rsidRPr="00A30E84" w:rsidRDefault="00923819" w:rsidP="00923819"/>
              </w:txbxContent>
            </v:textbox>
          </v:shape>
        </w:pict>
      </w:r>
      <w:r w:rsidRPr="00C32CCB">
        <w:rPr>
          <w:noProof/>
          <w:lang w:eastAsia="fr-FR"/>
        </w:rPr>
        <w:pict>
          <v:shape id="_x0000_s1029" type="#_x0000_t202" style="position:absolute;margin-left:-7.85pt;margin-top:13.3pt;width:240.75pt;height:102.05pt;z-index:251660288">
            <v:textbox style="mso-next-textbox:#_x0000_s1029">
              <w:txbxContent>
                <w:p w:rsidR="00923819" w:rsidRPr="00A30E84" w:rsidRDefault="00923819" w:rsidP="00923819">
                  <w:pPr>
                    <w:rPr>
                      <w:u w:val="single"/>
                    </w:rPr>
                  </w:pPr>
                  <w:r w:rsidRPr="00A30E84">
                    <w:rPr>
                      <w:u w:val="single"/>
                    </w:rPr>
                    <w:t>Votre Entreprise :</w:t>
                  </w:r>
                </w:p>
              </w:txbxContent>
            </v:textbox>
          </v:shape>
        </w:pict>
      </w:r>
    </w:p>
    <w:p w:rsidR="00923819" w:rsidRPr="00A30E84" w:rsidRDefault="00923819" w:rsidP="0044443A">
      <w:pPr>
        <w:jc w:val="both"/>
        <w:rPr>
          <w:u w:val="single"/>
        </w:rPr>
      </w:pPr>
    </w:p>
    <w:p w:rsidR="00EC7682" w:rsidRDefault="00EC7682" w:rsidP="00EC7682">
      <w:pPr>
        <w:tabs>
          <w:tab w:val="left" w:pos="1365"/>
        </w:tabs>
      </w:pPr>
      <w:r>
        <w:tab/>
      </w:r>
    </w:p>
    <w:p w:rsidR="00923819" w:rsidRDefault="00923819" w:rsidP="00EC7682">
      <w:pPr>
        <w:tabs>
          <w:tab w:val="left" w:pos="1365"/>
        </w:tabs>
      </w:pPr>
    </w:p>
    <w:p w:rsidR="00923819" w:rsidRDefault="00923819" w:rsidP="00EC7682">
      <w:pPr>
        <w:tabs>
          <w:tab w:val="left" w:pos="1365"/>
        </w:tabs>
      </w:pPr>
    </w:p>
    <w:p w:rsidR="00923819" w:rsidRDefault="00923819" w:rsidP="00EC7682">
      <w:pPr>
        <w:tabs>
          <w:tab w:val="left" w:pos="1365"/>
        </w:tabs>
      </w:pPr>
    </w:p>
    <w:p w:rsidR="00EC7682" w:rsidRDefault="00EC7682" w:rsidP="00EC7682">
      <w:pPr>
        <w:tabs>
          <w:tab w:val="left" w:pos="1365"/>
        </w:tabs>
      </w:pPr>
      <w:proofErr w:type="spellStart"/>
      <w:r>
        <w:t>Siren</w:t>
      </w:r>
      <w:proofErr w:type="spellEnd"/>
      <w:r>
        <w:t xml:space="preserve"> / Siret :</w:t>
      </w:r>
    </w:p>
    <w:p w:rsidR="00EC7682" w:rsidRDefault="00EC7682" w:rsidP="00EC7682">
      <w:pPr>
        <w:tabs>
          <w:tab w:val="left" w:pos="1365"/>
        </w:tabs>
      </w:pPr>
      <w:r>
        <w:t>Contact de l’entreprise :</w:t>
      </w:r>
    </w:p>
    <w:p w:rsidR="009749DA" w:rsidRDefault="00EC7682" w:rsidP="00EC7682">
      <w:pPr>
        <w:tabs>
          <w:tab w:val="left" w:pos="1365"/>
        </w:tabs>
      </w:pPr>
      <w:r>
        <w:t>Nom </w:t>
      </w:r>
      <w:r w:rsidR="008C6829">
        <w:t>: …</w:t>
      </w:r>
      <w:r>
        <w:t xml:space="preserve">………………………………………………………………………..  </w:t>
      </w:r>
    </w:p>
    <w:p w:rsidR="00EC7682" w:rsidRDefault="00EC7682" w:rsidP="00EC7682">
      <w:pPr>
        <w:tabs>
          <w:tab w:val="left" w:pos="1365"/>
        </w:tabs>
      </w:pPr>
      <w:r>
        <w:t>Prénom :…………………………………………………………………………</w:t>
      </w:r>
    </w:p>
    <w:p w:rsidR="00EC7682" w:rsidRDefault="00EC7682" w:rsidP="00EC7682">
      <w:pPr>
        <w:tabs>
          <w:tab w:val="left" w:pos="1365"/>
        </w:tabs>
      </w:pPr>
      <w:r>
        <w:t>Tel. :………………………………………………………………………………. E-mail : …………………………………………………..</w:t>
      </w:r>
    </w:p>
    <w:p w:rsidR="00EC7682" w:rsidRDefault="00231F3F" w:rsidP="00EC7682">
      <w:pPr>
        <w:tabs>
          <w:tab w:val="left" w:pos="1365"/>
        </w:tabs>
      </w:pPr>
      <w:r>
        <w:t>Votre masse salariale 2021</w:t>
      </w:r>
      <w:r w:rsidR="00EC7682">
        <w:t xml:space="preserve"> : ……………………………………………………………………………….. </w:t>
      </w:r>
      <w:r w:rsidR="0007761C">
        <w:t>€</w:t>
      </w:r>
    </w:p>
    <w:p w:rsidR="0007761C" w:rsidRDefault="00606AA0" w:rsidP="00EC7682">
      <w:pPr>
        <w:tabs>
          <w:tab w:val="left" w:pos="1365"/>
        </w:tabs>
      </w:pPr>
      <w:r>
        <w:t xml:space="preserve">                                     *0.68% = …………………………………………………………………………….. €</w:t>
      </w:r>
    </w:p>
    <w:p w:rsidR="00606AA0" w:rsidRDefault="00F837FD" w:rsidP="00EC7682">
      <w:pPr>
        <w:tabs>
          <w:tab w:val="left" w:pos="1365"/>
        </w:tabs>
      </w:pPr>
      <w:r>
        <w:t>Solde Ecole de 13% TA 2021</w:t>
      </w:r>
      <w:r w:rsidR="00606AA0">
        <w:t> : …………………………………………………………………………….. €</w:t>
      </w:r>
    </w:p>
    <w:p w:rsidR="009749DA" w:rsidRDefault="009749DA" w:rsidP="00EC7682">
      <w:pPr>
        <w:tabs>
          <w:tab w:val="left" w:pos="1365"/>
        </w:tabs>
      </w:pPr>
    </w:p>
    <w:p w:rsidR="00606AA0" w:rsidRPr="005F18C3" w:rsidRDefault="00606AA0" w:rsidP="0060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sz w:val="24"/>
          <w:szCs w:val="24"/>
        </w:rPr>
      </w:pPr>
      <w:r>
        <w:t xml:space="preserve">Montant de Votre Versement :                                              Code UAI de l’Ecole : </w:t>
      </w:r>
      <w:r w:rsidR="005F18C3" w:rsidRPr="005F18C3">
        <w:rPr>
          <w:sz w:val="24"/>
          <w:szCs w:val="24"/>
        </w:rPr>
        <w:t>0771995A</w:t>
      </w:r>
    </w:p>
    <w:p w:rsidR="00EC7682" w:rsidRDefault="00606AA0" w:rsidP="0060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</w:pPr>
      <w:r>
        <w:t>Au profit du Lycée LE CHAMP DE CLAYE</w:t>
      </w:r>
    </w:p>
    <w:p w:rsidR="00EC7682" w:rsidRDefault="00EC7682" w:rsidP="00EC7682"/>
    <w:p w:rsidR="00606AA0" w:rsidRDefault="00C32CCB" w:rsidP="00EC7682">
      <w:r>
        <w:rPr>
          <w:noProof/>
          <w:lang w:eastAsia="fr-FR"/>
        </w:rPr>
        <w:pict>
          <v:shape id="_x0000_s1027" type="#_x0000_t202" style="position:absolute;margin-left:1.15pt;margin-top:6pt;width:462.75pt;height:81.75pt;z-index:251658240">
            <v:textbox>
              <w:txbxContent>
                <w:p w:rsidR="00606AA0" w:rsidRDefault="00606AA0" w:rsidP="00606AA0">
                  <w:pPr>
                    <w:rPr>
                      <w:u w:val="single"/>
                    </w:rPr>
                  </w:pPr>
                  <w:r w:rsidRPr="00606AA0">
                    <w:rPr>
                      <w:u w:val="single"/>
                    </w:rPr>
                    <w:t>Mode de règlement :</w:t>
                  </w:r>
                </w:p>
                <w:p w:rsidR="00606AA0" w:rsidRDefault="00606AA0" w:rsidP="00606AA0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Virement                                                         IBAN : </w:t>
                  </w:r>
                  <w:r w:rsidR="0044443A">
                    <w:t>FR76 1007 1770 0000 0010 0179 212</w:t>
                  </w:r>
                </w:p>
                <w:p w:rsidR="00606AA0" w:rsidRDefault="00606AA0" w:rsidP="00606AA0">
                  <w:pPr>
                    <w:pStyle w:val="Paragraphedeliste"/>
                  </w:pPr>
                  <w:r>
                    <w:t xml:space="preserve">                                                                          BIC</w:t>
                  </w:r>
                  <w:r w:rsidR="000A51E1">
                    <w:t> : TRPUFRP1</w:t>
                  </w:r>
                </w:p>
                <w:p w:rsidR="00606AA0" w:rsidRDefault="00606AA0" w:rsidP="00606AA0">
                  <w:r>
                    <w:t xml:space="preserve">Mentionner votre N° de </w:t>
                  </w:r>
                  <w:r w:rsidR="003D3781">
                    <w:t>Siret</w:t>
                  </w:r>
                  <w:r>
                    <w:t xml:space="preserve"> en libellé de virement.</w:t>
                  </w:r>
                </w:p>
                <w:p w:rsidR="00606AA0" w:rsidRDefault="00606AA0"/>
              </w:txbxContent>
            </v:textbox>
          </v:shape>
        </w:pict>
      </w:r>
    </w:p>
    <w:p w:rsidR="00EC7682" w:rsidRDefault="00EC7682" w:rsidP="00EC7682"/>
    <w:p w:rsidR="00606AA0" w:rsidRDefault="00606AA0" w:rsidP="00606AA0"/>
    <w:p w:rsidR="00606AA0" w:rsidRDefault="00606AA0" w:rsidP="00606AA0"/>
    <w:p w:rsidR="00606AA0" w:rsidRDefault="00606AA0" w:rsidP="00606AA0"/>
    <w:p w:rsidR="00606AA0" w:rsidRDefault="00C32CCB" w:rsidP="00606AA0">
      <w:r>
        <w:rPr>
          <w:noProof/>
          <w:lang w:eastAsia="fr-FR"/>
        </w:rPr>
        <w:pict>
          <v:shape id="_x0000_s1028" type="#_x0000_t202" style="position:absolute;margin-left:5.65pt;margin-top:6.65pt;width:462pt;height:78.75pt;z-index:251659264">
            <v:textbox>
              <w:txbxContent>
                <w:p w:rsidR="00606AA0" w:rsidRDefault="00606AA0" w:rsidP="00606AA0">
                  <w:pPr>
                    <w:rPr>
                      <w:u w:val="single"/>
                    </w:rPr>
                  </w:pPr>
                  <w:r w:rsidRPr="00606AA0">
                    <w:rPr>
                      <w:u w:val="single"/>
                    </w:rPr>
                    <w:t>Mode de règlement :</w:t>
                  </w:r>
                </w:p>
                <w:p w:rsidR="00606AA0" w:rsidRDefault="00606AA0" w:rsidP="00E35C47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Chèque</w:t>
                  </w:r>
                  <w:r w:rsidR="00E35C47">
                    <w:t xml:space="preserve">   N°………………………………………..</w:t>
                  </w:r>
                  <w:r>
                    <w:t xml:space="preserve"> </w:t>
                  </w:r>
                </w:p>
                <w:p w:rsidR="00E35C47" w:rsidRDefault="00606AA0" w:rsidP="00E35C47">
                  <w:pPr>
                    <w:pStyle w:val="Paragraphedeliste"/>
                  </w:pPr>
                  <w:r>
                    <w:t xml:space="preserve">                                                                          </w:t>
                  </w:r>
                </w:p>
                <w:p w:rsidR="00E35C47" w:rsidRDefault="00E35C47" w:rsidP="00E35C47">
                  <w:r>
                    <w:t xml:space="preserve">        A l’ordre de </w:t>
                  </w:r>
                  <w:proofErr w:type="gramStart"/>
                  <w:r>
                    <w:t xml:space="preserve">:  </w:t>
                  </w:r>
                  <w:r w:rsidR="000A51E1">
                    <w:t>LYCEE</w:t>
                  </w:r>
                  <w:proofErr w:type="gramEnd"/>
                  <w:r w:rsidR="000A51E1">
                    <w:t xml:space="preserve"> LE CHAMP DE CLAYE    M AGENT COMPTABLE</w:t>
                  </w:r>
                </w:p>
                <w:p w:rsidR="00606AA0" w:rsidRDefault="00606AA0" w:rsidP="00606AA0"/>
                <w:p w:rsidR="00606AA0" w:rsidRDefault="00606AA0"/>
              </w:txbxContent>
            </v:textbox>
          </v:shape>
        </w:pict>
      </w:r>
    </w:p>
    <w:p w:rsidR="00EC7682" w:rsidRDefault="00EC7682"/>
    <w:sectPr w:rsidR="00EC7682" w:rsidSect="0092381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2ECD"/>
    <w:multiLevelType w:val="hybridMultilevel"/>
    <w:tmpl w:val="16BEC6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682"/>
    <w:rsid w:val="0007761C"/>
    <w:rsid w:val="000A51E1"/>
    <w:rsid w:val="000B2060"/>
    <w:rsid w:val="00115FC6"/>
    <w:rsid w:val="001B116B"/>
    <w:rsid w:val="00231F3F"/>
    <w:rsid w:val="003D3781"/>
    <w:rsid w:val="0041427C"/>
    <w:rsid w:val="0044443A"/>
    <w:rsid w:val="005F18C3"/>
    <w:rsid w:val="00606AA0"/>
    <w:rsid w:val="006D1FAB"/>
    <w:rsid w:val="008C6829"/>
    <w:rsid w:val="00923819"/>
    <w:rsid w:val="009749DA"/>
    <w:rsid w:val="00A53E0D"/>
    <w:rsid w:val="00C32CCB"/>
    <w:rsid w:val="00C61A98"/>
    <w:rsid w:val="00D93F02"/>
    <w:rsid w:val="00E35C47"/>
    <w:rsid w:val="00EC7682"/>
    <w:rsid w:val="00F8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C7682"/>
    <w:pPr>
      <w:autoSpaceDE w:val="0"/>
      <w:autoSpaceDN w:val="0"/>
      <w:adjustRightInd w:val="0"/>
      <w:spacing w:after="0"/>
    </w:pPr>
    <w:rPr>
      <w:rFonts w:ascii="Bahnschrift Light" w:hAnsi="Bahnschrift Light" w:cs="Bahnschrift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C768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C7682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606A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F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cdt2</dc:creator>
  <cp:lastModifiedBy>cdt2</cp:lastModifiedBy>
  <cp:revision>5</cp:revision>
  <dcterms:created xsi:type="dcterms:W3CDTF">2021-12-08T10:15:00Z</dcterms:created>
  <dcterms:modified xsi:type="dcterms:W3CDTF">2021-12-08T10:21:00Z</dcterms:modified>
</cp:coreProperties>
</file>